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E" w:rsidRDefault="00397E7D">
      <w:bookmarkStart w:id="0" w:name="_GoBack"/>
      <w:r>
        <w:t xml:space="preserve">Bio: </w:t>
      </w:r>
      <w:r w:rsidR="00354FC9">
        <w:t>Kailee Henson holds a Master’s Degree in</w:t>
      </w:r>
      <w:r w:rsidR="006452F5">
        <w:t xml:space="preserve"> forensic s</w:t>
      </w:r>
      <w:r w:rsidR="00354FC9">
        <w:t xml:space="preserve">cience and a Bachelor’s Degree in biological anthropology. She has been with CBI for 15 years, and has worked as a 10-print examiner, evidence technician, latent print examiner, and crime scene responder. </w:t>
      </w:r>
    </w:p>
    <w:p w:rsidR="00354FC9" w:rsidRDefault="00354FC9"/>
    <w:p w:rsidR="00354FC9" w:rsidRDefault="00354FC9">
      <w:r>
        <w:t xml:space="preserve">Abstract: In a review of 300 property crime lift-card cases submitted to CBI, a third of them returned investigative information in the form of an AFIS hit; more recently, we’ve seen a hit rate as high as 40% with many cases resulting in multiple leads. This workshop will focus on fingerprint processing </w:t>
      </w:r>
      <w:r w:rsidR="006D4591">
        <w:t xml:space="preserve">and collection tips, tricks, and </w:t>
      </w:r>
      <w:r>
        <w:t>techniques</w:t>
      </w:r>
      <w:r w:rsidR="006D4591">
        <w:t xml:space="preserve"> for use in the field</w:t>
      </w:r>
      <w:r>
        <w:t xml:space="preserve">, </w:t>
      </w:r>
      <w:r w:rsidR="006D4591">
        <w:t xml:space="preserve">and help you target the best </w:t>
      </w:r>
      <w:r w:rsidR="00311ED5">
        <w:t xml:space="preserve">fingerprint evidence at the scene. </w:t>
      </w:r>
      <w:proofErr w:type="gramStart"/>
      <w:r w:rsidR="00437CC5">
        <w:t xml:space="preserve">There will be plenty of </w:t>
      </w:r>
      <w:r w:rsidR="00397E7D">
        <w:t xml:space="preserve">time for hands-on practice, so </w:t>
      </w:r>
      <w:r w:rsidR="00437CC5">
        <w:t>dust off those fingerprint kits and come brush up on your skills!</w:t>
      </w:r>
      <w:proofErr w:type="gramEnd"/>
      <w:r w:rsidR="00437CC5">
        <w:t xml:space="preserve"> (Fingerprint kits </w:t>
      </w:r>
      <w:proofErr w:type="gramStart"/>
      <w:r w:rsidR="00437CC5">
        <w:t>will be provided</w:t>
      </w:r>
      <w:proofErr w:type="gramEnd"/>
      <w:r w:rsidR="00437CC5">
        <w:t xml:space="preserve"> if needed)</w:t>
      </w:r>
      <w:bookmarkEnd w:id="0"/>
    </w:p>
    <w:sectPr w:rsidR="0035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C9"/>
    <w:rsid w:val="000012EE"/>
    <w:rsid w:val="00311ED5"/>
    <w:rsid w:val="00354FC9"/>
    <w:rsid w:val="00397E7D"/>
    <w:rsid w:val="00437CC5"/>
    <w:rsid w:val="006452F5"/>
    <w:rsid w:val="006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A221"/>
  <w15:chartTrackingRefBased/>
  <w15:docId w15:val="{E673DEDF-EC8C-4BC6-9F0D-C2D4012F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Henson</dc:creator>
  <cp:keywords/>
  <dc:description/>
  <cp:lastModifiedBy>Kailee Henson</cp:lastModifiedBy>
  <cp:revision>2</cp:revision>
  <dcterms:created xsi:type="dcterms:W3CDTF">2022-05-11T17:33:00Z</dcterms:created>
  <dcterms:modified xsi:type="dcterms:W3CDTF">2022-05-11T18:20:00Z</dcterms:modified>
</cp:coreProperties>
</file>